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0F" w:rsidRDefault="001173B0" w:rsidP="007A410F">
      <w:pPr>
        <w:shd w:val="clear" w:color="auto" w:fill="C00000"/>
        <w:rPr>
          <w:rFonts w:ascii="Palatino Linotype" w:hAnsi="Palatino Linotype"/>
          <w:sz w:val="56"/>
          <w:szCs w:val="56"/>
        </w:rPr>
      </w:pPr>
      <w:r>
        <w:rPr>
          <w:rFonts w:ascii="Arial Black" w:hAnsi="Arial Black" w:cs="Aharoni"/>
          <w:b/>
          <w:noProof/>
          <w:color w:val="000000" w:themeColor="text1"/>
          <w:spacing w:val="10"/>
          <w:sz w:val="72"/>
          <w:szCs w:val="7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1205230</wp:posOffset>
            </wp:positionV>
            <wp:extent cx="7115175" cy="3657600"/>
            <wp:effectExtent l="0" t="0" r="9525" b="0"/>
            <wp:wrapSquare wrapText="bothSides"/>
            <wp:docPr id="8" name="Obraz 8" descr="T:\Multimedia\Zdjęcia Targi 2018\Targi\Targ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ultimedia\Zdjęcia Targi 2018\Targi\Targi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0B3">
        <w:rPr>
          <w:rFonts w:ascii="Palatino Linotype" w:hAnsi="Palatino Linotype"/>
          <w:noProof/>
          <w:sz w:val="56"/>
          <w:szCs w:val="56"/>
          <w:lang w:eastAsia="pl-PL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1005205</wp:posOffset>
            </wp:positionV>
            <wp:extent cx="6324600" cy="4067175"/>
            <wp:effectExtent l="0" t="0" r="0" b="9525"/>
            <wp:wrapThrough wrapText="bothSides">
              <wp:wrapPolygon edited="0">
                <wp:start x="0" y="0"/>
                <wp:lineTo x="0" y="21549"/>
                <wp:lineTo x="21535" y="21549"/>
                <wp:lineTo x="21535" y="0"/>
                <wp:lineTo x="0" y="0"/>
              </wp:wrapPolygon>
            </wp:wrapThrough>
            <wp:docPr id="6" name="Obraz 6" descr="T:\Multimedia\targi 2014\targi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ultimedia\targi 2014\targi 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74F">
        <w:rPr>
          <w:rFonts w:ascii="Palatino Linotype" w:hAnsi="Palatino Linotype"/>
          <w:noProof/>
          <w:sz w:val="56"/>
          <w:szCs w:val="56"/>
          <w:lang w:eastAsia="pl-PL"/>
        </w:rPr>
        <w:pict>
          <v:rect id="Prostokąt 9" o:spid="_x0000_s1026" style="position:absolute;margin-left:-70.85pt;margin-top:102.4pt;width:97.5pt;height:281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" fillcolor="#5f5f5f" strokecolor="#5f5f5f" strokeweight="2pt">
            <v:textbox>
              <w:txbxContent>
                <w:p w:rsidR="00075587" w:rsidRDefault="000F7991" w:rsidP="00075587">
                  <w:pPr>
                    <w:spacing w:after="0"/>
                    <w:jc w:val="center"/>
                    <w:rPr>
                      <w:rFonts w:cs="Aharoni"/>
                      <w:i/>
                      <w:noProof/>
                      <w:color w:val="FFFFFF"/>
                      <w:sz w:val="28"/>
                      <w:szCs w:val="28"/>
                      <w:lang w:eastAsia="pl-PL"/>
                    </w:rPr>
                  </w:pPr>
                  <w:r w:rsidRPr="00676251">
                    <w:rPr>
                      <w:rFonts w:cs="Aharoni"/>
                      <w:i/>
                      <w:sz w:val="20"/>
                      <w:szCs w:val="20"/>
                      <w:lang w:eastAsia="pl-PL"/>
                    </w:rPr>
                    <w:t>ORGANIZATORZ</w:t>
                  </w:r>
                  <w:r w:rsidR="008F2174" w:rsidRPr="00676251">
                    <w:rPr>
                      <w:rFonts w:cs="Aharoni"/>
                      <w:i/>
                      <w:sz w:val="20"/>
                      <w:szCs w:val="20"/>
                      <w:lang w:eastAsia="pl-PL"/>
                    </w:rPr>
                    <w:t>Y:</w:t>
                  </w:r>
                  <w:r w:rsidR="000C62A6">
                    <w:rPr>
                      <w:rFonts w:cs="Aharoni"/>
                      <w:i/>
                      <w:sz w:val="20"/>
                      <w:szCs w:val="20"/>
                      <w:lang w:eastAsia="pl-PL"/>
                    </w:rPr>
                    <w:br/>
                  </w:r>
                  <w:r w:rsidR="00075587">
                    <w:rPr>
                      <w:rFonts w:cs="Aharoni"/>
                      <w:i/>
                      <w:noProof/>
                      <w:color w:val="FFFFFF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95350" cy="497417"/>
                        <wp:effectExtent l="0" t="0" r="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97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991" w:rsidRDefault="000F7991" w:rsidP="00075587">
                  <w:pPr>
                    <w:spacing w:after="0"/>
                    <w:jc w:val="right"/>
                  </w:pPr>
                </w:p>
                <w:p w:rsidR="008C586F" w:rsidRDefault="008C586F" w:rsidP="000C62A6">
                  <w:pPr>
                    <w:spacing w:after="0" w:line="720" w:lineRule="auto"/>
                    <w:jc w:val="center"/>
                  </w:pPr>
                  <w:r w:rsidRPr="008C586F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1368" cy="692348"/>
                        <wp:effectExtent l="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65" cy="696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86F" w:rsidRDefault="008C586F" w:rsidP="000C62A6">
                  <w:pPr>
                    <w:spacing w:after="3960" w:line="720" w:lineRule="auto"/>
                    <w:jc w:val="center"/>
                  </w:pPr>
                  <w:r w:rsidRPr="008C586F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62000" cy="622788"/>
                        <wp:effectExtent l="0" t="0" r="0" b="6350"/>
                        <wp:docPr id="31" name="Obraz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22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3D374F" w:rsidRPr="003D374F">
        <w:rPr>
          <w:noProof/>
          <w:color w:val="FFFFFF" w:themeColor="background1"/>
          <w:lang w:eastAsia="pl-PL"/>
        </w:rPr>
        <w:pict>
          <v:rect id="Prostokąt 3" o:spid="_x0000_s1031" style="position:absolute;margin-left:-72.35pt;margin-top:-70.1pt;width:597.75pt;height:24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" fillcolor="#060" strokecolor="#060" strokeweight="2pt"/>
        </w:pict>
      </w:r>
      <w:r w:rsidR="003D374F" w:rsidRPr="003D374F">
        <w:rPr>
          <w:noProof/>
          <w:color w:val="FFFFFF" w:themeColor="background1"/>
          <w:lang w:eastAsia="pl-PL"/>
        </w:rPr>
        <w:pict>
          <v:rect id="Prostokąt 2" o:spid="_x0000_s1027" style="position:absolute;margin-left:-72.35pt;margin-top:-46.1pt;width:597.75pt;height:148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" fillcolor="#6da30d" stroked="f">
            <v:shadow on="t" color="black" opacity="24903f" origin=",.5" offset="0,.55556mm"/>
            <v:textbox>
              <w:txbxContent>
                <w:p w:rsidR="007A410F" w:rsidRPr="00D66A20" w:rsidRDefault="001173B0" w:rsidP="00CE68D6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sz w:val="56"/>
                      <w:szCs w:val="92"/>
                    </w:rPr>
                  </w:pPr>
                  <w:r w:rsidRPr="00D66A20">
                    <w:rPr>
                      <w:rFonts w:ascii="Arial Black" w:hAnsi="Arial Black" w:cs="Aharoni"/>
                      <w:sz w:val="56"/>
                      <w:szCs w:val="92"/>
                    </w:rPr>
                    <w:t>VI</w:t>
                  </w:r>
                  <w:r w:rsidR="00075587" w:rsidRPr="00D66A20">
                    <w:rPr>
                      <w:rFonts w:ascii="Arial Black" w:hAnsi="Arial Black" w:cs="Aharoni"/>
                      <w:sz w:val="56"/>
                      <w:szCs w:val="92"/>
                    </w:rPr>
                    <w:t>I</w:t>
                  </w:r>
                  <w:r w:rsidR="00CE68D6" w:rsidRPr="00D66A20">
                    <w:rPr>
                      <w:rFonts w:ascii="Arial Black" w:hAnsi="Arial Black" w:cs="Aharoni"/>
                      <w:sz w:val="56"/>
                      <w:szCs w:val="92"/>
                    </w:rPr>
                    <w:t>MYŚLENICKIE</w:t>
                  </w:r>
                </w:p>
                <w:p w:rsidR="00D66A20" w:rsidRPr="00D66A20" w:rsidRDefault="00CE68D6" w:rsidP="000421E5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sz w:val="48"/>
                      <w:szCs w:val="72"/>
                    </w:rPr>
                  </w:pPr>
                  <w:r w:rsidRPr="00D66A20">
                    <w:rPr>
                      <w:rFonts w:ascii="Arial Black" w:hAnsi="Arial Black" w:cs="Aharoni"/>
                      <w:sz w:val="72"/>
                      <w:szCs w:val="72"/>
                    </w:rPr>
                    <w:t>TARGI PRACY</w:t>
                  </w:r>
                </w:p>
                <w:p w:rsidR="007A410F" w:rsidRPr="00665D36" w:rsidRDefault="00D66A20" w:rsidP="007A410F">
                  <w:pPr>
                    <w:jc w:val="center"/>
                    <w:rPr>
                      <w:sz w:val="20"/>
                    </w:rPr>
                  </w:pPr>
                  <w:r w:rsidRPr="00665D36">
                    <w:rPr>
                      <w:rFonts w:ascii="Arial Black" w:hAnsi="Arial Black" w:cs="Aharoni"/>
                      <w:sz w:val="44"/>
                      <w:szCs w:val="72"/>
                    </w:rPr>
                    <w:t>ЯРМАРКИ ВАКАНСІЙ</w:t>
                  </w:r>
                </w:p>
              </w:txbxContent>
            </v:textbox>
          </v:rect>
        </w:pict>
      </w:r>
    </w:p>
    <w:p w:rsidR="007A410F" w:rsidRPr="007703CE" w:rsidRDefault="003D374F" w:rsidP="00DA546F">
      <w:pPr>
        <w:spacing w:after="0" w:line="240" w:lineRule="auto"/>
        <w:jc w:val="center"/>
        <w:rPr>
          <w:rFonts w:ascii="Garamond" w:hAnsi="Garamond" w:cs="Aharoni"/>
          <w:b/>
          <w:color w:val="404040" w:themeColor="text1" w:themeTint="BF"/>
          <w:sz w:val="72"/>
          <w:szCs w:val="72"/>
        </w:rPr>
      </w:pPr>
      <w:r w:rsidRPr="003D374F">
        <w:rPr>
          <w:rFonts w:ascii="Garamond" w:hAnsi="Garamond" w:cs="Aharoni"/>
          <w:b/>
          <w:noProof/>
          <w:color w:val="404040" w:themeColor="text1" w:themeTint="BF"/>
          <w:sz w:val="56"/>
          <w:szCs w:val="56"/>
          <w:lang w:eastAsia="pl-PL"/>
        </w:rPr>
        <w:pict>
          <v:oval id="Elipsa 28" o:spid="_x0000_s1028" style="position:absolute;left:0;text-align:left;margin-left:77.65pt;margin-top:-160.25pt;width:424.5pt;height:2in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" fillcolor="#6da30d" strokecolor="white [3201]" strokeweight="3pt">
            <v:shadow on="t" color="black" opacity="24903f" origin=",.5" offset="0,.55556mm"/>
            <v:textbox>
              <w:txbxContent>
                <w:p w:rsidR="00665D36" w:rsidRPr="007703CE" w:rsidRDefault="007703CE" w:rsidP="007703CE">
                  <w:pPr>
                    <w:spacing w:after="0" w:line="240" w:lineRule="auto"/>
                    <w:jc w:val="center"/>
                    <w:rPr>
                      <w:rFonts w:ascii="Garamond" w:hAnsi="Garamond" w:cs="Aharoni"/>
                      <w:b/>
                      <w:sz w:val="28"/>
                      <w:szCs w:val="48"/>
                    </w:rPr>
                  </w:pPr>
                  <w:r w:rsidRPr="007703CE">
                    <w:rPr>
                      <w:rFonts w:ascii="Garamond" w:hAnsi="Garamond" w:cs="Aharoni"/>
                      <w:b/>
                      <w:sz w:val="28"/>
                      <w:szCs w:val="48"/>
                    </w:rPr>
                    <w:t xml:space="preserve">KIEDY  /  </w:t>
                  </w:r>
                  <w:r w:rsidR="00665D36" w:rsidRPr="007703CE">
                    <w:rPr>
                      <w:rFonts w:ascii="Garamond" w:hAnsi="Garamond" w:cs="Aharoni"/>
                      <w:b/>
                      <w:sz w:val="28"/>
                      <w:szCs w:val="48"/>
                    </w:rPr>
                    <w:t>КОЛИ</w:t>
                  </w:r>
                  <w:r w:rsidR="00205D21" w:rsidRPr="007703CE">
                    <w:rPr>
                      <w:rFonts w:ascii="Garamond" w:hAnsi="Garamond" w:cs="Aharoni"/>
                      <w:b/>
                      <w:sz w:val="28"/>
                      <w:szCs w:val="48"/>
                    </w:rPr>
                    <w:t>?</w:t>
                  </w:r>
                </w:p>
                <w:p w:rsidR="003C7D33" w:rsidRPr="007703CE" w:rsidRDefault="00075587" w:rsidP="007703CE">
                  <w:pPr>
                    <w:spacing w:after="0" w:line="240" w:lineRule="auto"/>
                    <w:jc w:val="center"/>
                    <w:rPr>
                      <w:rFonts w:ascii="Garamond" w:hAnsi="Garamond" w:cs="Aharoni"/>
                      <w:b/>
                      <w:sz w:val="52"/>
                      <w:szCs w:val="48"/>
                    </w:rPr>
                  </w:pPr>
                  <w:r w:rsidRPr="007703CE">
                    <w:rPr>
                      <w:rFonts w:ascii="Garamond" w:hAnsi="Garamond" w:cs="Aharoni"/>
                      <w:b/>
                      <w:sz w:val="52"/>
                      <w:szCs w:val="48"/>
                    </w:rPr>
                    <w:t>20</w:t>
                  </w:r>
                  <w:r w:rsidR="003C7D33" w:rsidRPr="007703CE">
                    <w:rPr>
                      <w:rFonts w:ascii="Garamond" w:hAnsi="Garamond" w:cs="Aharoni"/>
                      <w:b/>
                      <w:sz w:val="52"/>
                      <w:szCs w:val="48"/>
                    </w:rPr>
                    <w:t>.04.20</w:t>
                  </w:r>
                  <w:r w:rsidRPr="007703CE">
                    <w:rPr>
                      <w:rFonts w:ascii="Garamond" w:hAnsi="Garamond" w:cs="Aharoni"/>
                      <w:b/>
                      <w:sz w:val="52"/>
                      <w:szCs w:val="48"/>
                    </w:rPr>
                    <w:t>23</w:t>
                  </w:r>
                  <w:r w:rsidR="00947194" w:rsidRPr="007703CE">
                    <w:rPr>
                      <w:rFonts w:ascii="Garamond" w:hAnsi="Garamond" w:cs="Aharoni"/>
                      <w:b/>
                      <w:sz w:val="52"/>
                      <w:szCs w:val="48"/>
                    </w:rPr>
                    <w:t>r.</w:t>
                  </w:r>
                </w:p>
                <w:p w:rsidR="000421E5" w:rsidRPr="007703CE" w:rsidRDefault="000421E5" w:rsidP="007703CE">
                  <w:pPr>
                    <w:spacing w:after="0" w:line="240" w:lineRule="auto"/>
                    <w:jc w:val="center"/>
                    <w:rPr>
                      <w:rFonts w:ascii="Garamond" w:hAnsi="Garamond" w:cs="Aharoni"/>
                      <w:b/>
                      <w:sz w:val="48"/>
                      <w:szCs w:val="48"/>
                    </w:rPr>
                  </w:pPr>
                  <w:r w:rsidRPr="007703CE">
                    <w:rPr>
                      <w:rFonts w:ascii="Garamond" w:hAnsi="Garamond" w:cs="Aharoni"/>
                      <w:b/>
                      <w:sz w:val="48"/>
                      <w:szCs w:val="48"/>
                    </w:rPr>
                    <w:t>9</w:t>
                  </w:r>
                  <w:r w:rsidRPr="007703CE">
                    <w:rPr>
                      <w:rFonts w:ascii="Garamond" w:hAnsi="Garamond" w:cs="Aharoni"/>
                      <w:b/>
                      <w:sz w:val="48"/>
                      <w:szCs w:val="48"/>
                      <w:vertAlign w:val="superscript"/>
                    </w:rPr>
                    <w:t>00</w:t>
                  </w:r>
                  <w:r w:rsidRPr="007703CE">
                    <w:rPr>
                      <w:rFonts w:ascii="Garamond" w:hAnsi="Garamond" w:cs="Aharoni"/>
                      <w:b/>
                      <w:sz w:val="48"/>
                      <w:szCs w:val="48"/>
                    </w:rPr>
                    <w:t xml:space="preserve"> - 12</w:t>
                  </w:r>
                  <w:r w:rsidRPr="007703CE">
                    <w:rPr>
                      <w:rFonts w:ascii="Garamond" w:hAnsi="Garamond" w:cs="Aharoni"/>
                      <w:b/>
                      <w:sz w:val="48"/>
                      <w:szCs w:val="48"/>
                      <w:vertAlign w:val="superscript"/>
                    </w:rPr>
                    <w:t>00</w:t>
                  </w:r>
                </w:p>
                <w:p w:rsidR="00D66A20" w:rsidRPr="007703CE" w:rsidRDefault="00DB7542" w:rsidP="00DB7542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ourier New"/>
                      <w:b/>
                      <w:sz w:val="32"/>
                      <w:szCs w:val="20"/>
                      <w:lang w:eastAsia="pl-PL"/>
                    </w:rPr>
                  </w:pPr>
                  <w:r w:rsidRPr="00DB7542">
                    <w:rPr>
                      <w:rFonts w:ascii="Garamond" w:hAnsi="Garamond" w:cs="Aharoni"/>
                      <w:b/>
                      <w:sz w:val="32"/>
                      <w:szCs w:val="48"/>
                    </w:rPr>
                    <w:t xml:space="preserve">WSTĘP WOLNY  </w:t>
                  </w:r>
                  <w:r w:rsidRPr="00DB7542">
                    <w:rPr>
                      <w:rFonts w:ascii="Garamond" w:hAnsi="Garamond" w:cs="Aharoni"/>
                      <w:b/>
                      <w:sz w:val="36"/>
                      <w:szCs w:val="48"/>
                    </w:rPr>
                    <w:t xml:space="preserve">/  </w:t>
                  </w:r>
                  <w:proofErr w:type="spellStart"/>
                  <w:r w:rsidRPr="00DB7542">
                    <w:rPr>
                      <w:rFonts w:ascii="Garamond" w:hAnsi="Garamond" w:cs="Aharoni"/>
                      <w:b/>
                      <w:sz w:val="36"/>
                      <w:szCs w:val="48"/>
                    </w:rPr>
                    <w:t>вхідвільний</w:t>
                  </w:r>
                  <w:proofErr w:type="spellEnd"/>
                </w:p>
              </w:txbxContent>
            </v:textbox>
          </v:oval>
        </w:pict>
      </w:r>
      <w:r w:rsidRPr="003D374F">
        <w:rPr>
          <w:rFonts w:ascii="Garamond" w:hAnsi="Garamond" w:cs="Aharoni"/>
          <w:b/>
          <w:noProof/>
          <w:color w:val="404040" w:themeColor="text1" w:themeTint="BF"/>
          <w:sz w:val="52"/>
          <w:szCs w:val="56"/>
          <w:lang w:eastAsia="pl-PL"/>
        </w:rPr>
        <w:pict>
          <v:shape id="Prostokąt 7" o:spid="_x0000_s1030" style="position:absolute;left:0;text-align:left;margin-left:-71.6pt;margin-top:-40.25pt;width:595.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2850,48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" path="m,l7562850,r,171450c7546975,168275,3730625,488950,3714750,485775l,171450,,xe" fillcolor="#ff9" strokecolor="#ff9" strokeweight="2pt">
            <v:path arrowok="t" o:connecttype="custom" o:connectlocs="0,0;7562850,0;7562850,188250;3714750,533375;0,188250;0,0" o:connectangles="0,0,0,0,0,0"/>
          </v:shape>
        </w:pict>
      </w:r>
      <w:r w:rsidRPr="003D374F">
        <w:rPr>
          <w:rFonts w:ascii="Garamond" w:hAnsi="Garamond" w:cs="Aharoni"/>
          <w:b/>
          <w:noProof/>
          <w:color w:val="404040" w:themeColor="text1" w:themeTint="BF"/>
          <w:sz w:val="52"/>
          <w:szCs w:val="56"/>
          <w:lang w:eastAsia="pl-PL"/>
        </w:rPr>
        <w:pict>
          <v:shape id="Prostokąt 27" o:spid="_x0000_s1029" style="position:absolute;left:0;text-align:left;margin-left:-70.85pt;margin-top:-40.25pt;width:596.25pt;height:402.75pt;z-index:-251652096;visibility:visible;mso-width-relative:margin;mso-height-relative:margin;v-text-anchor:middle" coordsize="7572375,492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" adj="-11796480,,5400" path="m,l7572375,r-9525,4924425l,4924425,,xe" fillcolor="#f79646 [3209]" strokecolor="#f79646 [3209]" strokeweight="2pt">
            <v:stroke joinstyle="miter"/>
            <v:formulas/>
            <v:path arrowok="t" o:connecttype="custom" o:connectlocs="0,0;7572375,0;7562850,5114925;0,5114925;0,0" o:connectangles="0,0,0,0,0" textboxrect="0,0,7572375,4924425"/>
            <v:textbox>
              <w:txbxContent>
                <w:p w:rsidR="00205D21" w:rsidRDefault="00205D21" w:rsidP="00676251">
                  <w:pPr>
                    <w:rPr>
                      <w:b/>
                      <w:i/>
                    </w:rPr>
                  </w:pPr>
                </w:p>
                <w:p w:rsidR="00205D21" w:rsidRDefault="00205D21" w:rsidP="00676251">
                  <w:pPr>
                    <w:rPr>
                      <w:b/>
                      <w:i/>
                    </w:rPr>
                  </w:pPr>
                </w:p>
                <w:p w:rsidR="00205D21" w:rsidRDefault="00205D21" w:rsidP="00676251">
                  <w:pPr>
                    <w:rPr>
                      <w:b/>
                      <w:i/>
                    </w:rPr>
                  </w:pPr>
                </w:p>
                <w:p w:rsidR="00DA546F" w:rsidRDefault="00DA546F" w:rsidP="00676251">
                  <w:pPr>
                    <w:rPr>
                      <w:b/>
                      <w:i/>
                    </w:rPr>
                  </w:pPr>
                </w:p>
                <w:p w:rsidR="00DA546F" w:rsidRDefault="00DA546F" w:rsidP="00676251">
                  <w:pPr>
                    <w:rPr>
                      <w:b/>
                      <w:i/>
                    </w:rPr>
                  </w:pPr>
                </w:p>
                <w:p w:rsidR="009B0258" w:rsidRDefault="009B0258" w:rsidP="00676251">
                  <w:pPr>
                    <w:rPr>
                      <w:b/>
                      <w:i/>
                    </w:rPr>
                  </w:pPr>
                </w:p>
                <w:p w:rsidR="008F1B18" w:rsidRPr="007703CE" w:rsidRDefault="008F1B18" w:rsidP="008F1B18">
                  <w:pPr>
                    <w:rPr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7703CE">
                    <w:rPr>
                      <w:b/>
                      <w:sz w:val="32"/>
                      <w:u w:val="single"/>
                    </w:rPr>
                    <w:t xml:space="preserve">       W programie między innymi: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proofErr w:type="spellStart"/>
                  <w:r w:rsidRPr="007703CE">
                    <w:rPr>
                      <w:b/>
                      <w:color w:val="FFFFFF" w:themeColor="background1"/>
                      <w:sz w:val="28"/>
                      <w:u w:val="single"/>
                    </w:rPr>
                    <w:t>Програмавключає</w:t>
                  </w:r>
                  <w:proofErr w:type="spellEnd"/>
                  <w:r w:rsidRPr="007703CE">
                    <w:rPr>
                      <w:b/>
                      <w:color w:val="FFFFFF" w:themeColor="background1"/>
                      <w:sz w:val="28"/>
                      <w:u w:val="single"/>
                    </w:rPr>
                    <w:t xml:space="preserve">, </w:t>
                  </w:r>
                  <w:proofErr w:type="spellStart"/>
                  <w:r w:rsidRPr="007703CE">
                    <w:rPr>
                      <w:b/>
                      <w:color w:val="FFFFFF" w:themeColor="background1"/>
                      <w:sz w:val="28"/>
                      <w:u w:val="single"/>
                    </w:rPr>
                    <w:t>середіншого</w:t>
                  </w:r>
                  <w:proofErr w:type="spellEnd"/>
                  <w:r w:rsidRPr="007703CE">
                    <w:rPr>
                      <w:b/>
                      <w:color w:val="FFFFFF" w:themeColor="background1"/>
                      <w:sz w:val="28"/>
                      <w:u w:val="single"/>
                    </w:rPr>
                    <w:t>:</w:t>
                  </w:r>
                </w:p>
                <w:p w:rsidR="008F1B18" w:rsidRDefault="008F1B18" w:rsidP="006705F1">
                  <w:pPr>
                    <w:pStyle w:val="Akapitzlist"/>
                    <w:spacing w:line="240" w:lineRule="auto"/>
                    <w:ind w:left="284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323850" cy="133350"/>
                        <wp:effectExtent l="0" t="0" r="0" b="0"/>
                        <wp:docPr id="32" name="Obraz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05F1">
                    <w:rPr>
                      <w:b/>
                      <w:sz w:val="32"/>
                    </w:rPr>
                    <w:t>O</w:t>
                  </w:r>
                  <w:r w:rsidRPr="008F1B18">
                    <w:rPr>
                      <w:b/>
                      <w:sz w:val="32"/>
                    </w:rPr>
                    <w:t>ferty pracy</w:t>
                  </w:r>
                  <w:r w:rsidRPr="008F1B18"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323850" cy="133350"/>
                        <wp:effectExtent l="0" t="0" r="0" b="0"/>
                        <wp:docPr id="33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1B18">
                    <w:rPr>
                      <w:b/>
                      <w:sz w:val="32"/>
                    </w:rPr>
                    <w:tab/>
                  </w:r>
                  <w:proofErr w:type="spellStart"/>
                  <w:r w:rsidR="006705F1" w:rsidRPr="008F1B18">
                    <w:rPr>
                      <w:b/>
                      <w:sz w:val="32"/>
                    </w:rPr>
                    <w:t>П</w:t>
                  </w:r>
                  <w:r w:rsidRPr="008F1B18">
                    <w:rPr>
                      <w:b/>
                      <w:sz w:val="32"/>
                    </w:rPr>
                    <w:t>ропозиціїроботи</w:t>
                  </w:r>
                  <w:proofErr w:type="spellEnd"/>
                </w:p>
                <w:p w:rsidR="008F1B18" w:rsidRPr="00202FA4" w:rsidRDefault="008F1B18" w:rsidP="006705F1">
                  <w:pPr>
                    <w:pStyle w:val="Akapitzlist"/>
                    <w:spacing w:line="240" w:lineRule="auto"/>
                    <w:ind w:left="284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323850" cy="133350"/>
                        <wp:effectExtent l="0" t="0" r="0" b="0"/>
                        <wp:docPr id="34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FA4">
                    <w:rPr>
                      <w:b/>
                      <w:sz w:val="32"/>
                    </w:rPr>
                    <w:t>Spotkania z pracodawcami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323850" cy="133350"/>
                        <wp:effectExtent l="0" t="0" r="0" b="0"/>
                        <wp:docPr id="35" name="Obraz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1B18">
                    <w:rPr>
                      <w:b/>
                      <w:sz w:val="32"/>
                    </w:rPr>
                    <w:tab/>
                  </w:r>
                  <w:proofErr w:type="spellStart"/>
                  <w:r w:rsidR="006705F1" w:rsidRPr="008F1B18">
                    <w:rPr>
                      <w:b/>
                      <w:sz w:val="32"/>
                    </w:rPr>
                    <w:t>З</w:t>
                  </w:r>
                  <w:r w:rsidRPr="008F1B18">
                    <w:rPr>
                      <w:b/>
                      <w:sz w:val="32"/>
                    </w:rPr>
                    <w:t>устрічі</w:t>
                  </w:r>
                  <w:proofErr w:type="spellEnd"/>
                  <w:r w:rsidRPr="008F1B18">
                    <w:rPr>
                      <w:b/>
                      <w:sz w:val="32"/>
                    </w:rPr>
                    <w:t xml:space="preserve"> з </w:t>
                  </w:r>
                  <w:proofErr w:type="spellStart"/>
                  <w:r w:rsidRPr="008F1B18">
                    <w:rPr>
                      <w:b/>
                      <w:sz w:val="32"/>
                    </w:rPr>
                    <w:t>роботодавцями</w:t>
                  </w:r>
                  <w:proofErr w:type="spellEnd"/>
                </w:p>
                <w:p w:rsidR="006705F1" w:rsidRDefault="008F1B18" w:rsidP="006705F1">
                  <w:pPr>
                    <w:pStyle w:val="Akapitzlist"/>
                    <w:spacing w:line="240" w:lineRule="auto"/>
                    <w:ind w:left="284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323850" cy="133350"/>
                        <wp:effectExtent l="0" t="0" r="0" b="0"/>
                        <wp:docPr id="36" name="Obraz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FA4">
                    <w:rPr>
                      <w:b/>
                      <w:sz w:val="32"/>
                    </w:rPr>
                    <w:t xml:space="preserve">Porady ekspertów 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323850" cy="133350"/>
                        <wp:effectExtent l="0" t="0" r="0" b="0"/>
                        <wp:docPr id="37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1B18">
                    <w:rPr>
                      <w:b/>
                      <w:sz w:val="32"/>
                    </w:rPr>
                    <w:tab/>
                  </w:r>
                  <w:proofErr w:type="spellStart"/>
                  <w:r w:rsidR="006705F1" w:rsidRPr="008F1B18">
                    <w:rPr>
                      <w:b/>
                      <w:sz w:val="32"/>
                    </w:rPr>
                    <w:t>П</w:t>
                  </w:r>
                  <w:r w:rsidRPr="008F1B18">
                    <w:rPr>
                      <w:b/>
                      <w:sz w:val="32"/>
                    </w:rPr>
                    <w:t>орадаексперта</w:t>
                  </w:r>
                  <w:proofErr w:type="spellEnd"/>
                </w:p>
                <w:p w:rsidR="006705F1" w:rsidRDefault="006705F1" w:rsidP="006705F1">
                  <w:pPr>
                    <w:pStyle w:val="Akapitzlist"/>
                    <w:spacing w:line="240" w:lineRule="auto"/>
                    <w:ind w:left="56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- </w:t>
                  </w:r>
                  <w:r w:rsidR="008F1B18" w:rsidRPr="00202FA4">
                    <w:rPr>
                      <w:b/>
                      <w:i/>
                      <w:sz w:val="24"/>
                    </w:rPr>
                    <w:t>pośredni</w:t>
                  </w:r>
                  <w:r>
                    <w:rPr>
                      <w:b/>
                      <w:i/>
                      <w:sz w:val="24"/>
                    </w:rPr>
                    <w:t>ków pracy</w:t>
                  </w:r>
                  <w:r w:rsidR="008F1B18" w:rsidRPr="00202FA4">
                    <w:rPr>
                      <w:b/>
                      <w:i/>
                      <w:sz w:val="24"/>
                    </w:rPr>
                    <w:t xml:space="preserve"> ,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  <w:t xml:space="preserve">- </w:t>
                  </w:r>
                  <w:proofErr w:type="spellStart"/>
                  <w:r w:rsidRPr="006705F1">
                    <w:rPr>
                      <w:b/>
                      <w:i/>
                      <w:sz w:val="24"/>
                    </w:rPr>
                    <w:t>агенти</w:t>
                  </w:r>
                  <w:proofErr w:type="spellEnd"/>
                  <w:r w:rsidRPr="006705F1">
                    <w:rPr>
                      <w:b/>
                      <w:i/>
                      <w:sz w:val="24"/>
                    </w:rPr>
                    <w:t xml:space="preserve"> з </w:t>
                  </w:r>
                  <w:proofErr w:type="spellStart"/>
                  <w:r w:rsidRPr="006705F1">
                    <w:rPr>
                      <w:b/>
                      <w:i/>
                      <w:sz w:val="24"/>
                    </w:rPr>
                    <w:t>працевлаштування</w:t>
                  </w:r>
                  <w:proofErr w:type="spellEnd"/>
                </w:p>
                <w:p w:rsidR="006705F1" w:rsidRDefault="006705F1" w:rsidP="006705F1">
                  <w:pPr>
                    <w:pStyle w:val="Akapitzlist"/>
                    <w:spacing w:line="240" w:lineRule="auto"/>
                    <w:ind w:left="56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- doradców zawodowych oraz pracowników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i/>
                      <w:sz w:val="24"/>
                    </w:rPr>
                    <w:tab/>
                    <w:t>-</w:t>
                  </w:r>
                  <w:proofErr w:type="spellStart"/>
                  <w:r w:rsidRPr="006705F1">
                    <w:rPr>
                      <w:b/>
                      <w:i/>
                      <w:sz w:val="24"/>
                    </w:rPr>
                    <w:t>професійніконсультантитаспівробітники</w:t>
                  </w:r>
                  <w:proofErr w:type="spellEnd"/>
                </w:p>
                <w:p w:rsidR="008F1B18" w:rsidRPr="00202FA4" w:rsidRDefault="006705F1" w:rsidP="006705F1">
                  <w:pPr>
                    <w:pStyle w:val="Akapitzlist"/>
                    <w:spacing w:line="240" w:lineRule="auto"/>
                    <w:ind w:left="567"/>
                    <w:rPr>
                      <w:b/>
                      <w:sz w:val="32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- Urzędu Skarbowego i </w:t>
                  </w:r>
                  <w:r w:rsidR="008F1B18" w:rsidRPr="00202FA4">
                    <w:rPr>
                      <w:b/>
                      <w:i/>
                      <w:sz w:val="24"/>
                      <w:szCs w:val="24"/>
                    </w:rPr>
                    <w:t>Zakładu Ubezpieczeń Społecznych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-</w:t>
                  </w:r>
                  <w:proofErr w:type="spellStart"/>
                  <w:r w:rsidRPr="006705F1">
                    <w:rPr>
                      <w:b/>
                      <w:i/>
                      <w:sz w:val="24"/>
                      <w:szCs w:val="24"/>
                    </w:rPr>
                    <w:t>ПодатковаслужбатаІнститутсоціального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br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proofErr w:type="spellStart"/>
                  <w:r w:rsidRPr="006705F1">
                    <w:rPr>
                      <w:b/>
                      <w:i/>
                      <w:sz w:val="24"/>
                      <w:szCs w:val="24"/>
                    </w:rPr>
                    <w:t>страхування</w:t>
                  </w:r>
                  <w:proofErr w:type="spellEnd"/>
                </w:p>
                <w:p w:rsidR="008C586F" w:rsidRPr="00676251" w:rsidRDefault="007703CE" w:rsidP="008F1B1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P</w:t>
                  </w:r>
                  <w:r w:rsidR="00205D21">
                    <w:rPr>
                      <w:b/>
                      <w:i/>
                    </w:rPr>
                    <w:t>ATRO</w:t>
                  </w:r>
                  <w:r w:rsidR="00676251" w:rsidRPr="00676251">
                    <w:rPr>
                      <w:b/>
                      <w:i/>
                    </w:rPr>
                    <w:t>NAT MEDIALNY:</w:t>
                  </w:r>
                  <w:r w:rsidR="006F0C8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30869" cy="465778"/>
                        <wp:effectExtent l="0" t="0" r="0" b="0"/>
                        <wp:docPr id="11" name="Obraz 11" descr="C:\Users\przala_r\AppData\Local\Temp\RGB-Dziennik-Pols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zala_r\AppData\Local\Temp\RGB-Dziennik-Polsk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573" cy="467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r w:rsidR="00CF3DDD" w:rsidRPr="005F5993">
                    <w:rPr>
                      <w:noProof/>
                      <w:shd w:val="clear" w:color="auto" w:fill="002060"/>
                      <w:lang w:eastAsia="pl-PL"/>
                    </w:rPr>
                    <w:drawing>
                      <wp:inline distT="0" distB="0" distL="0" distR="0">
                        <wp:extent cx="1247775" cy="462955"/>
                        <wp:effectExtent l="0" t="0" r="0" b="0"/>
                        <wp:docPr id="39" name="Obraz 39" descr="Myślenice iTV – Telewizja Interneto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yślenice iTV – Telewizja Interneto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929" cy="464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="00B7688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38250" cy="409575"/>
                        <wp:effectExtent l="0" t="0" r="0" b="9525"/>
                        <wp:docPr id="40" name="Obraz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7D33" w:rsidRPr="007703CE">
        <w:rPr>
          <w:rFonts w:ascii="Garamond" w:hAnsi="Garamond" w:cs="Aharoni"/>
          <w:b/>
          <w:color w:val="404040" w:themeColor="text1" w:themeTint="BF"/>
          <w:sz w:val="56"/>
          <w:szCs w:val="72"/>
        </w:rPr>
        <w:t>Z A P R A S Z A M Y</w:t>
      </w:r>
    </w:p>
    <w:p w:rsidR="000421E5" w:rsidRPr="007703CE" w:rsidRDefault="000421E5" w:rsidP="008325C9">
      <w:pPr>
        <w:spacing w:after="0"/>
        <w:jc w:val="center"/>
        <w:rPr>
          <w:rFonts w:ascii="Garamond" w:hAnsi="Garamond" w:cs="Aharoni"/>
          <w:b/>
          <w:color w:val="404040" w:themeColor="text1" w:themeTint="BF"/>
          <w:sz w:val="44"/>
          <w:szCs w:val="72"/>
        </w:rPr>
      </w:pPr>
      <w:proofErr w:type="spellStart"/>
      <w:r w:rsidRPr="007703CE">
        <w:rPr>
          <w:rFonts w:ascii="Garamond" w:hAnsi="Garamond" w:cs="Aharoni"/>
          <w:b/>
          <w:color w:val="404040" w:themeColor="text1" w:themeTint="BF"/>
          <w:sz w:val="44"/>
          <w:szCs w:val="72"/>
        </w:rPr>
        <w:t>Запрошуємо</w:t>
      </w:r>
      <w:proofErr w:type="spellEnd"/>
    </w:p>
    <w:p w:rsidR="00106C5D" w:rsidRPr="007703CE" w:rsidRDefault="00106C5D" w:rsidP="00106C5D">
      <w:pPr>
        <w:spacing w:after="0"/>
        <w:jc w:val="center"/>
        <w:rPr>
          <w:rFonts w:ascii="Garamond" w:hAnsi="Garamond" w:cs="Aharoni"/>
          <w:b/>
          <w:color w:val="404040" w:themeColor="text1" w:themeTint="BF"/>
          <w:sz w:val="28"/>
          <w:szCs w:val="28"/>
        </w:rPr>
      </w:pPr>
      <w:r w:rsidRPr="007703CE">
        <w:rPr>
          <w:rFonts w:ascii="Garamond" w:hAnsi="Garamond" w:cs="Aharoni"/>
          <w:b/>
          <w:color w:val="404040" w:themeColor="text1" w:themeTint="BF"/>
          <w:sz w:val="28"/>
          <w:szCs w:val="28"/>
        </w:rPr>
        <w:t xml:space="preserve">Sala Gimnastyczna Zespołu Szkół Techniczno-Ekonomicznych </w:t>
      </w:r>
      <w:r w:rsidR="00947194" w:rsidRPr="007703CE">
        <w:rPr>
          <w:rFonts w:ascii="Garamond" w:hAnsi="Garamond" w:cs="Aharoni"/>
          <w:b/>
          <w:color w:val="404040" w:themeColor="text1" w:themeTint="BF"/>
          <w:sz w:val="28"/>
          <w:szCs w:val="28"/>
        </w:rPr>
        <w:br/>
      </w:r>
      <w:r w:rsidRPr="007703CE">
        <w:rPr>
          <w:rFonts w:ascii="Garamond" w:hAnsi="Garamond" w:cs="Aharoni"/>
          <w:b/>
          <w:color w:val="404040" w:themeColor="text1" w:themeTint="BF"/>
          <w:sz w:val="28"/>
          <w:szCs w:val="28"/>
        </w:rPr>
        <w:t xml:space="preserve">im. Mikołaja Reja w Myślenicach, ul. Żeromskiego 17 </w:t>
      </w:r>
    </w:p>
    <w:p w:rsidR="00DB7542" w:rsidRPr="00DB7542" w:rsidRDefault="00DB7542" w:rsidP="00DB7542">
      <w:pPr>
        <w:spacing w:after="0"/>
        <w:jc w:val="center"/>
        <w:rPr>
          <w:rFonts w:ascii="Garamond" w:hAnsi="Garamond" w:cs="Aharoni"/>
          <w:b/>
          <w:color w:val="404040" w:themeColor="text1" w:themeTint="BF"/>
          <w:sz w:val="28"/>
          <w:szCs w:val="28"/>
        </w:rPr>
      </w:pPr>
      <w:proofErr w:type="spellStart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>гімнастичнийзалКомплекстехніко-економічнихучилищ</w:t>
      </w:r>
      <w:proofErr w:type="spellEnd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 xml:space="preserve">, </w:t>
      </w:r>
    </w:p>
    <w:p w:rsidR="000421E5" w:rsidRPr="007703CE" w:rsidRDefault="00DB7542" w:rsidP="00DB7542">
      <w:pPr>
        <w:spacing w:after="0"/>
        <w:jc w:val="center"/>
        <w:rPr>
          <w:rFonts w:ascii="Garamond" w:hAnsi="Garamond" w:cs="Aharoni"/>
          <w:b/>
          <w:color w:val="404040" w:themeColor="text1" w:themeTint="BF"/>
          <w:sz w:val="28"/>
          <w:szCs w:val="28"/>
        </w:rPr>
      </w:pPr>
      <w:proofErr w:type="spellStart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>Мисленіце</w:t>
      </w:r>
      <w:proofErr w:type="spellEnd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 xml:space="preserve">, </w:t>
      </w:r>
      <w:proofErr w:type="spellStart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>вул</w:t>
      </w:r>
      <w:proofErr w:type="spellEnd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>Zeromskiego</w:t>
      </w:r>
      <w:proofErr w:type="spellEnd"/>
      <w:r w:rsidRPr="00DB7542">
        <w:rPr>
          <w:rFonts w:ascii="Garamond" w:hAnsi="Garamond" w:cs="Aharoni"/>
          <w:b/>
          <w:color w:val="404040" w:themeColor="text1" w:themeTint="BF"/>
          <w:sz w:val="28"/>
          <w:szCs w:val="28"/>
        </w:rPr>
        <w:t xml:space="preserve"> 17</w:t>
      </w:r>
    </w:p>
    <w:sectPr w:rsidR="000421E5" w:rsidRPr="007703CE" w:rsidSect="003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89C"/>
      </v:shape>
    </w:pict>
  </w:numPicBullet>
  <w:numPicBullet w:numPicBulletId="1">
    <w:pict>
      <v:shape id="_x0000_i1031" type="#_x0000_t75" style="width:9pt;height:9pt" o:bullet="t">
        <v:imagedata r:id="rId2" o:title="BD14692_"/>
      </v:shape>
    </w:pict>
  </w:numPicBullet>
  <w:numPicBullet w:numPicBulletId="2">
    <w:pict>
      <v:shape id="_x0000_i1032" type="#_x0000_t75" style="width:11.25pt;height:9.75pt" o:bullet="t">
        <v:imagedata r:id="rId3" o:title="BD21300_"/>
      </v:shape>
    </w:pict>
  </w:numPicBullet>
  <w:numPicBullet w:numPicBulletId="3">
    <w:pict>
      <v:shape id="_x0000_i1033" type="#_x0000_t75" style="width:25.5pt;height:10.5pt;visibility:visible;mso-wrap-style:square" o:bullet="t">
        <v:imagedata r:id="rId4" o:title=""/>
      </v:shape>
    </w:pict>
  </w:numPicBullet>
  <w:abstractNum w:abstractNumId="0">
    <w:nsid w:val="02650161"/>
    <w:multiLevelType w:val="hybridMultilevel"/>
    <w:tmpl w:val="07025938"/>
    <w:lvl w:ilvl="0" w:tplc="153866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29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F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C8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A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6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E3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E7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82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8930E6"/>
    <w:multiLevelType w:val="hybridMultilevel"/>
    <w:tmpl w:val="3C02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2D2F"/>
    <w:multiLevelType w:val="hybridMultilevel"/>
    <w:tmpl w:val="236683B0"/>
    <w:lvl w:ilvl="0" w:tplc="0415000B">
      <w:start w:val="1"/>
      <w:numFmt w:val="bullet"/>
      <w:lvlText w:val=""/>
      <w:lvlPicBulletId w:val="2"/>
      <w:lvlJc w:val="left"/>
      <w:pPr>
        <w:ind w:left="153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FF3F8C"/>
    <w:multiLevelType w:val="hybridMultilevel"/>
    <w:tmpl w:val="4C66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1E2F"/>
    <w:multiLevelType w:val="hybridMultilevel"/>
    <w:tmpl w:val="E9D65AE0"/>
    <w:lvl w:ilvl="0" w:tplc="B24C8B8E">
      <w:start w:val="1"/>
      <w:numFmt w:val="bullet"/>
      <w:lvlText w:val=""/>
      <w:lvlPicBulletId w:val="2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BCA2E21"/>
    <w:multiLevelType w:val="hybridMultilevel"/>
    <w:tmpl w:val="69B25E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D0BEF"/>
    <w:multiLevelType w:val="hybridMultilevel"/>
    <w:tmpl w:val="1F6A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57FD4"/>
    <w:multiLevelType w:val="hybridMultilevel"/>
    <w:tmpl w:val="6512F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565"/>
    <w:rsid w:val="00027A9E"/>
    <w:rsid w:val="000421E5"/>
    <w:rsid w:val="00075587"/>
    <w:rsid w:val="000B1565"/>
    <w:rsid w:val="000C62A6"/>
    <w:rsid w:val="000F7991"/>
    <w:rsid w:val="00106C5D"/>
    <w:rsid w:val="001173B0"/>
    <w:rsid w:val="00205D21"/>
    <w:rsid w:val="002470B3"/>
    <w:rsid w:val="00262B8F"/>
    <w:rsid w:val="002735AF"/>
    <w:rsid w:val="002D0440"/>
    <w:rsid w:val="00366A0C"/>
    <w:rsid w:val="003712DC"/>
    <w:rsid w:val="003C7D33"/>
    <w:rsid w:val="003D374F"/>
    <w:rsid w:val="004436FB"/>
    <w:rsid w:val="00502A0F"/>
    <w:rsid w:val="0055773D"/>
    <w:rsid w:val="005E486C"/>
    <w:rsid w:val="00665D36"/>
    <w:rsid w:val="006705F1"/>
    <w:rsid w:val="0067555F"/>
    <w:rsid w:val="00676251"/>
    <w:rsid w:val="006D2C9B"/>
    <w:rsid w:val="006F0C8D"/>
    <w:rsid w:val="007703CE"/>
    <w:rsid w:val="007A410F"/>
    <w:rsid w:val="008325C9"/>
    <w:rsid w:val="0089143C"/>
    <w:rsid w:val="008C46FF"/>
    <w:rsid w:val="008C586F"/>
    <w:rsid w:val="008F1B18"/>
    <w:rsid w:val="008F2174"/>
    <w:rsid w:val="00947194"/>
    <w:rsid w:val="0095658D"/>
    <w:rsid w:val="00981BF8"/>
    <w:rsid w:val="009B0258"/>
    <w:rsid w:val="00A24B1A"/>
    <w:rsid w:val="00A633AF"/>
    <w:rsid w:val="00A63820"/>
    <w:rsid w:val="00B31862"/>
    <w:rsid w:val="00B73EC1"/>
    <w:rsid w:val="00B7688B"/>
    <w:rsid w:val="00B81FBD"/>
    <w:rsid w:val="00BF3A8A"/>
    <w:rsid w:val="00C91415"/>
    <w:rsid w:val="00CD2F6A"/>
    <w:rsid w:val="00CE68D6"/>
    <w:rsid w:val="00CF3DDD"/>
    <w:rsid w:val="00CF56A6"/>
    <w:rsid w:val="00D47301"/>
    <w:rsid w:val="00D66A20"/>
    <w:rsid w:val="00DA546F"/>
    <w:rsid w:val="00DB221A"/>
    <w:rsid w:val="00DB38EF"/>
    <w:rsid w:val="00DB7542"/>
    <w:rsid w:val="00F04100"/>
    <w:rsid w:val="00FA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emf"/><Relationship Id="rId18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6.jpeg"/><Relationship Id="rId12" Type="http://schemas.openxmlformats.org/officeDocument/2006/relationships/image" Target="media/image11.emf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14.emf"/><Relationship Id="rId10" Type="http://schemas.openxmlformats.org/officeDocument/2006/relationships/image" Target="media/image9.wmf"/><Relationship Id="rId19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image" Target="media/image8.wmf"/><Relationship Id="rId14" Type="http://schemas.openxmlformats.org/officeDocument/2006/relationships/image" Target="media/image13.em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5A71-6744-40B0-A36B-FA921DC7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Tomal</dc:creator>
  <cp:lastModifiedBy>user</cp:lastModifiedBy>
  <cp:revision>2</cp:revision>
  <cp:lastPrinted>2023-03-07T08:34:00Z</cp:lastPrinted>
  <dcterms:created xsi:type="dcterms:W3CDTF">2023-03-27T12:34:00Z</dcterms:created>
  <dcterms:modified xsi:type="dcterms:W3CDTF">2023-03-27T12:34:00Z</dcterms:modified>
</cp:coreProperties>
</file>