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</w:p>
    <w:p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E36949" w:rsidRPr="00C97D9C" w:rsidRDefault="00E36949" w:rsidP="00CA6EE2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>z dnia 27 kwietnia 2016 r. w sprawie och</w:t>
      </w:r>
      <w:bookmarkStart w:id="1" w:name="_GoBack"/>
      <w:bookmarkEnd w:id="1"/>
      <w:r w:rsidRPr="00C97D9C">
        <w:rPr>
          <w:rFonts w:asciiTheme="minorHAnsi" w:hAnsiTheme="minorHAnsi" w:cstheme="minorHAnsi"/>
        </w:rPr>
        <w:t xml:space="preserve">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CA6EE2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:rsidR="00E36949" w:rsidRPr="00C97D9C" w:rsidRDefault="00E36949" w:rsidP="00CA6EE2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CA6EE2">
        <w:rPr>
          <w:rFonts w:asciiTheme="minorHAnsi" w:hAnsiTheme="minorHAnsi" w:cstheme="minorHAnsi"/>
        </w:rPr>
        <w:t xml:space="preserve">Gmina Raciechowice - </w:t>
      </w:r>
      <w:r w:rsidR="00CA6EE2" w:rsidRPr="00CA6EE2">
        <w:rPr>
          <w:rFonts w:asciiTheme="minorHAnsi" w:hAnsiTheme="minorHAnsi" w:cstheme="minorHAnsi"/>
        </w:rPr>
        <w:t>Gminny Ośrodek Pomocy Społecznej w Raciechowicach</w:t>
      </w:r>
      <w:r w:rsidR="00CA6EE2">
        <w:rPr>
          <w:rFonts w:asciiTheme="minorHAnsi" w:hAnsiTheme="minorHAnsi" w:cstheme="minorHAnsi"/>
          <w:i/>
        </w:rPr>
        <w:t xml:space="preserve"> </w:t>
      </w:r>
      <w:r w:rsidR="000A7E48" w:rsidRPr="00C97D9C">
        <w:rPr>
          <w:rStyle w:val="Wyrnienie"/>
          <w:rFonts w:asciiTheme="minorHAnsi" w:hAnsiTheme="minorHAnsi" w:cstheme="minorHAnsi"/>
        </w:rPr>
        <w:t xml:space="preserve">, </w:t>
      </w:r>
      <w:r w:rsidR="00CA6EE2" w:rsidRPr="00CA6EE2">
        <w:rPr>
          <w:rStyle w:val="Wyrnienie"/>
          <w:rFonts w:asciiTheme="minorHAnsi" w:hAnsiTheme="minorHAnsi" w:cstheme="minorHAnsi"/>
          <w:i w:val="0"/>
        </w:rPr>
        <w:t>32-415 Raciechowice 277</w:t>
      </w:r>
      <w:r w:rsidR="00CA6EE2">
        <w:rPr>
          <w:rStyle w:val="Wyrnienie"/>
          <w:rFonts w:asciiTheme="minorHAnsi" w:hAnsiTheme="minorHAnsi" w:cstheme="minorHAnsi"/>
          <w:i w:val="0"/>
        </w:rPr>
        <w:t xml:space="preserve">, gops@raciechowice.pl. </w:t>
      </w:r>
    </w:p>
    <w:p w:rsidR="00E36949" w:rsidRPr="00C97D9C" w:rsidRDefault="00E36949" w:rsidP="00CA6EE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CA6EE2" w:rsidRPr="00CA6EE2">
        <w:rPr>
          <w:rFonts w:asciiTheme="minorHAnsi" w:hAnsiTheme="minorHAnsi" w:cstheme="minorHAnsi"/>
        </w:rPr>
        <w:t>skarbnik.audyt@onet.pl</w:t>
      </w:r>
      <w:r w:rsidR="00CA6EE2">
        <w:rPr>
          <w:rFonts w:asciiTheme="minorHAnsi" w:hAnsiTheme="minorHAnsi" w:cstheme="minorHAnsi"/>
        </w:rPr>
        <w:t>.</w:t>
      </w:r>
    </w:p>
    <w:p w:rsidR="00E36949" w:rsidRPr="00C97D9C" w:rsidRDefault="00E36949" w:rsidP="00CA6EE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941E45" w:rsidP="00CA6EE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CA6EE2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CA6EE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CA6EE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CA6EE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A6EE2">
        <w:rPr>
          <w:rFonts w:asciiTheme="minorHAnsi" w:hAnsiTheme="minorHAnsi" w:cstheme="minorHAnsi"/>
        </w:rPr>
        <w:t xml:space="preserve">Gmina Raciechowice - </w:t>
      </w:r>
      <w:r w:rsidR="00CA6EE2" w:rsidRPr="00CA6EE2">
        <w:rPr>
          <w:rFonts w:asciiTheme="minorHAnsi" w:hAnsiTheme="minorHAnsi" w:cstheme="minorHAnsi"/>
        </w:rPr>
        <w:t>Gminny Ośrodek Pomocy Społecznej w Raciechowicach</w:t>
      </w:r>
      <w:r w:rsidR="00CA6EE2">
        <w:rPr>
          <w:rFonts w:asciiTheme="minorHAnsi" w:hAnsiTheme="minorHAnsi" w:cstheme="minorHAnsi"/>
        </w:rPr>
        <w:t xml:space="preserve">, </w:t>
      </w:r>
      <w:r w:rsidR="00C50A98" w:rsidRPr="00C97D9C">
        <w:rPr>
          <w:rFonts w:asciiTheme="minorHAnsi" w:hAnsiTheme="minorHAnsi" w:cstheme="minorHAnsi"/>
        </w:rPr>
        <w:t xml:space="preserve">w szczególności dane osób świadczących/realizujących usługi asystenta na rzecz uczestników Programu lub opiekunów prawnych mogą być udostępniane Ministrowi Rodziny i Polityki Społecznej lub </w:t>
      </w:r>
      <w:r w:rsidR="00CA6EE2" w:rsidRPr="00CA6EE2">
        <w:rPr>
          <w:rFonts w:asciiTheme="minorHAnsi" w:hAnsiTheme="minorHAnsi" w:cstheme="minorHAnsi"/>
        </w:rPr>
        <w:t>Wojewodę Małopolskiego</w:t>
      </w:r>
      <w:r w:rsidR="00CA6EE2">
        <w:rPr>
          <w:rFonts w:asciiTheme="minorHAnsi" w:hAnsiTheme="minorHAnsi" w:cstheme="minorHAnsi"/>
          <w:i/>
        </w:rPr>
        <w:t xml:space="preserve"> 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2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CA6EE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CA6EE2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</w:p>
    <w:p w:rsidR="00C50A98" w:rsidRPr="00C97D9C" w:rsidRDefault="00E36949" w:rsidP="00CA6EE2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9373EF" w:rsidRPr="00C97D9C" w:rsidRDefault="00E36949" w:rsidP="00CA6EE2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</w:p>
    <w:sectPr w:rsidR="009373EF" w:rsidRPr="00C97D9C" w:rsidSect="00D2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86" w:rsidRDefault="008F7F86" w:rsidP="008D57BD">
      <w:r>
        <w:separator/>
      </w:r>
    </w:p>
  </w:endnote>
  <w:endnote w:type="continuationSeparator" w:id="1">
    <w:p w:rsidR="008F7F86" w:rsidRDefault="008F7F86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86" w:rsidRDefault="008F7F86" w:rsidP="008D57BD">
      <w:r>
        <w:separator/>
      </w:r>
    </w:p>
  </w:footnote>
  <w:footnote w:type="continuationSeparator" w:id="1">
    <w:p w:rsidR="008F7F86" w:rsidRDefault="008F7F86" w:rsidP="008D57BD">
      <w:r>
        <w:continuationSeparator/>
      </w:r>
    </w:p>
  </w:footnote>
  <w:footnote w:id="2">
    <w:p w:rsidR="008D57BD" w:rsidRPr="008D57BD" w:rsidRDefault="008D57BD" w:rsidP="00CA6EE2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CA6EE2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="00CA6EE2">
        <w:rPr>
          <w:rFonts w:asciiTheme="minorHAnsi" w:hAnsiTheme="minorHAnsi" w:cstheme="minorHAnsi"/>
          <w:i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CA6EE2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8F7F86"/>
    <w:rsid w:val="009109CA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A6EE2"/>
    <w:rsid w:val="00D218F3"/>
    <w:rsid w:val="00D771D7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37C53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user</cp:lastModifiedBy>
  <cp:revision>3</cp:revision>
  <dcterms:created xsi:type="dcterms:W3CDTF">2021-10-12T07:50:00Z</dcterms:created>
  <dcterms:modified xsi:type="dcterms:W3CDTF">2021-10-12T07:59:00Z</dcterms:modified>
</cp:coreProperties>
</file>